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4CCF" w14:textId="267D17C5" w:rsidR="00CD5632" w:rsidRPr="00100E37" w:rsidRDefault="009D1825">
      <w:pPr>
        <w:rPr>
          <w:sz w:val="22"/>
          <w:szCs w:val="22"/>
        </w:rPr>
      </w:pPr>
      <w:r w:rsidRPr="00100E37">
        <w:rPr>
          <w:sz w:val="22"/>
          <w:szCs w:val="22"/>
        </w:rPr>
        <w:t>Praise the Lord New Horizon Partners,</w:t>
      </w:r>
    </w:p>
    <w:p w14:paraId="28212FDA" w14:textId="77777777" w:rsidR="009D1825" w:rsidRPr="00100E37" w:rsidRDefault="009D1825">
      <w:pPr>
        <w:rPr>
          <w:sz w:val="22"/>
          <w:szCs w:val="22"/>
        </w:rPr>
      </w:pPr>
    </w:p>
    <w:p w14:paraId="4F38E164" w14:textId="1D86D866" w:rsidR="009D1825" w:rsidRPr="00100E37" w:rsidRDefault="009D1825">
      <w:pPr>
        <w:rPr>
          <w:sz w:val="22"/>
          <w:szCs w:val="22"/>
        </w:rPr>
      </w:pPr>
      <w:r w:rsidRPr="00100E37">
        <w:rPr>
          <w:sz w:val="22"/>
          <w:szCs w:val="22"/>
        </w:rPr>
        <w:tab/>
        <w:t xml:space="preserve">We are at the end of 2023 and the beginning of 2024. Our Covenant Connection </w:t>
      </w:r>
      <w:r w:rsidR="00083290">
        <w:rPr>
          <w:sz w:val="22"/>
          <w:szCs w:val="22"/>
        </w:rPr>
        <w:t xml:space="preserve">International (CCI) </w:t>
      </w:r>
      <w:r w:rsidRPr="00100E37">
        <w:rPr>
          <w:sz w:val="22"/>
          <w:szCs w:val="22"/>
        </w:rPr>
        <w:t>mantra for 2024 is “One House” and our local mantra is “Open Doors for 2024”. As your leader</w:t>
      </w:r>
      <w:r w:rsidR="00B67E36" w:rsidRPr="00100E37">
        <w:rPr>
          <w:sz w:val="22"/>
          <w:szCs w:val="22"/>
        </w:rPr>
        <w:t>,</w:t>
      </w:r>
      <w:r w:rsidRPr="00100E37">
        <w:rPr>
          <w:sz w:val="22"/>
          <w:szCs w:val="22"/>
        </w:rPr>
        <w:t xml:space="preserve"> I believe that we are at a transition point </w:t>
      </w:r>
      <w:r w:rsidR="00B67E36" w:rsidRPr="00100E37">
        <w:rPr>
          <w:sz w:val="22"/>
          <w:szCs w:val="22"/>
        </w:rPr>
        <w:t>in</w:t>
      </w:r>
      <w:r w:rsidRPr="00100E37">
        <w:rPr>
          <w:sz w:val="22"/>
          <w:szCs w:val="22"/>
        </w:rPr>
        <w:t xml:space="preserve"> our ministry. We have not seen all that God is getting ready to do. However, we are at the door and it is open. The “One House</w:t>
      </w:r>
      <w:r w:rsidR="009C564D" w:rsidRPr="00100E37">
        <w:rPr>
          <w:sz w:val="22"/>
          <w:szCs w:val="22"/>
        </w:rPr>
        <w:t>”</w:t>
      </w:r>
      <w:r w:rsidRPr="00100E37">
        <w:rPr>
          <w:sz w:val="22"/>
          <w:szCs w:val="22"/>
        </w:rPr>
        <w:t xml:space="preserve"> speaks about our </w:t>
      </w:r>
      <w:r w:rsidR="004E4748" w:rsidRPr="00100E37">
        <w:rPr>
          <w:sz w:val="22"/>
          <w:szCs w:val="22"/>
        </w:rPr>
        <w:t>U</w:t>
      </w:r>
      <w:r w:rsidRPr="00100E37">
        <w:rPr>
          <w:sz w:val="22"/>
          <w:szCs w:val="22"/>
        </w:rPr>
        <w:t xml:space="preserve">nity </w:t>
      </w:r>
      <w:r w:rsidR="00CC6C41" w:rsidRPr="00100E37">
        <w:rPr>
          <w:sz w:val="22"/>
          <w:szCs w:val="22"/>
        </w:rPr>
        <w:t xml:space="preserve">in the house </w:t>
      </w:r>
      <w:r w:rsidRPr="00100E37">
        <w:rPr>
          <w:sz w:val="22"/>
          <w:szCs w:val="22"/>
        </w:rPr>
        <w:t xml:space="preserve">and the </w:t>
      </w:r>
      <w:r w:rsidR="009C564D" w:rsidRPr="00100E37">
        <w:rPr>
          <w:sz w:val="22"/>
          <w:szCs w:val="22"/>
        </w:rPr>
        <w:t>“</w:t>
      </w:r>
      <w:r w:rsidRPr="00100E37">
        <w:rPr>
          <w:sz w:val="22"/>
          <w:szCs w:val="22"/>
        </w:rPr>
        <w:t>Open Door</w:t>
      </w:r>
      <w:r w:rsidR="009C564D" w:rsidRPr="00100E37">
        <w:rPr>
          <w:sz w:val="22"/>
          <w:szCs w:val="22"/>
        </w:rPr>
        <w:t>s”</w:t>
      </w:r>
      <w:r w:rsidRPr="00100E37">
        <w:rPr>
          <w:sz w:val="22"/>
          <w:szCs w:val="22"/>
        </w:rPr>
        <w:t xml:space="preserve"> reveals our opportunit</w:t>
      </w:r>
      <w:r w:rsidR="00CC6C41" w:rsidRPr="00100E37">
        <w:rPr>
          <w:sz w:val="22"/>
          <w:szCs w:val="22"/>
        </w:rPr>
        <w:t>y to step into our K</w:t>
      </w:r>
      <w:r w:rsidR="00100E37" w:rsidRPr="00100E37">
        <w:rPr>
          <w:sz w:val="22"/>
          <w:szCs w:val="22"/>
        </w:rPr>
        <w:t>ai</w:t>
      </w:r>
      <w:r w:rsidR="00CC6C41" w:rsidRPr="00100E37">
        <w:rPr>
          <w:sz w:val="22"/>
          <w:szCs w:val="22"/>
        </w:rPr>
        <w:t>ros</w:t>
      </w:r>
      <w:r w:rsidR="009C564D" w:rsidRPr="00100E37">
        <w:rPr>
          <w:sz w:val="22"/>
          <w:szCs w:val="22"/>
        </w:rPr>
        <w:t xml:space="preserve"> moment</w:t>
      </w:r>
      <w:r w:rsidRPr="00100E37">
        <w:rPr>
          <w:sz w:val="22"/>
          <w:szCs w:val="22"/>
        </w:rPr>
        <w:t xml:space="preserve">. Our vision is that </w:t>
      </w:r>
      <w:r w:rsidR="009C564D" w:rsidRPr="00100E37">
        <w:rPr>
          <w:sz w:val="22"/>
          <w:szCs w:val="22"/>
        </w:rPr>
        <w:t>we</w:t>
      </w:r>
      <w:r w:rsidRPr="00100E37">
        <w:rPr>
          <w:sz w:val="22"/>
          <w:szCs w:val="22"/>
        </w:rPr>
        <w:t xml:space="preserve"> will unify our efforts to see God’s will come to pass as a church. </w:t>
      </w:r>
    </w:p>
    <w:p w14:paraId="0372A358" w14:textId="5FF11A5E" w:rsidR="009D1825" w:rsidRPr="00100E37" w:rsidRDefault="009D1825">
      <w:pPr>
        <w:rPr>
          <w:sz w:val="22"/>
          <w:szCs w:val="22"/>
        </w:rPr>
      </w:pPr>
      <w:r w:rsidRPr="00100E37">
        <w:rPr>
          <w:sz w:val="22"/>
          <w:szCs w:val="22"/>
        </w:rPr>
        <w:tab/>
      </w:r>
    </w:p>
    <w:p w14:paraId="3170107E" w14:textId="51744DAE" w:rsidR="009D1825" w:rsidRPr="00100E37" w:rsidRDefault="009D1825">
      <w:pPr>
        <w:rPr>
          <w:sz w:val="22"/>
          <w:szCs w:val="22"/>
        </w:rPr>
      </w:pPr>
      <w:r w:rsidRPr="00100E37">
        <w:rPr>
          <w:sz w:val="22"/>
          <w:szCs w:val="22"/>
        </w:rPr>
        <w:tab/>
      </w:r>
      <w:r w:rsidR="00E17429" w:rsidRPr="00100E37">
        <w:rPr>
          <w:sz w:val="22"/>
          <w:szCs w:val="22"/>
        </w:rPr>
        <w:t xml:space="preserve">Our Daniel Fast is </w:t>
      </w:r>
      <w:r w:rsidR="00473BEE" w:rsidRPr="00100E37">
        <w:rPr>
          <w:sz w:val="22"/>
          <w:szCs w:val="22"/>
        </w:rPr>
        <w:t xml:space="preserve">from </w:t>
      </w:r>
      <w:r w:rsidR="00E17429" w:rsidRPr="00100E37">
        <w:rPr>
          <w:sz w:val="22"/>
          <w:szCs w:val="22"/>
        </w:rPr>
        <w:t xml:space="preserve">3-23 </w:t>
      </w:r>
      <w:r w:rsidRPr="00100E37">
        <w:rPr>
          <w:sz w:val="22"/>
          <w:szCs w:val="22"/>
        </w:rPr>
        <w:t>January</w:t>
      </w:r>
      <w:r w:rsidR="00E17429" w:rsidRPr="00100E37">
        <w:rPr>
          <w:sz w:val="22"/>
          <w:szCs w:val="22"/>
        </w:rPr>
        <w:t xml:space="preserve"> 2024.</w:t>
      </w:r>
      <w:r w:rsidRPr="00100E37">
        <w:rPr>
          <w:sz w:val="22"/>
          <w:szCs w:val="22"/>
        </w:rPr>
        <w:t xml:space="preserve"> The purpose of this fast is to consecrate our lives as a corporate body to move in </w:t>
      </w:r>
      <w:r w:rsidR="00E17429" w:rsidRPr="00100E37">
        <w:rPr>
          <w:sz w:val="22"/>
          <w:szCs w:val="22"/>
        </w:rPr>
        <w:t>sync</w:t>
      </w:r>
      <w:r w:rsidRPr="00100E37">
        <w:rPr>
          <w:sz w:val="22"/>
          <w:szCs w:val="22"/>
        </w:rPr>
        <w:t xml:space="preserve"> with the cloud of his glory. We know that the doors are open but we do not want to get distracted by the tactics of the enemy.</w:t>
      </w:r>
      <w:r w:rsidR="00AB767E" w:rsidRPr="00100E37">
        <w:rPr>
          <w:sz w:val="22"/>
          <w:szCs w:val="22"/>
        </w:rPr>
        <w:t xml:space="preserve"> This fast is going to produce results in your spiritual life so value it</w:t>
      </w:r>
      <w:r w:rsidR="00070FAA" w:rsidRPr="00100E37">
        <w:rPr>
          <w:sz w:val="22"/>
          <w:szCs w:val="22"/>
        </w:rPr>
        <w:t>.</w:t>
      </w:r>
    </w:p>
    <w:p w14:paraId="3470137E" w14:textId="77777777" w:rsidR="00E17429" w:rsidRPr="00100E37" w:rsidRDefault="00E17429">
      <w:pPr>
        <w:rPr>
          <w:sz w:val="22"/>
          <w:szCs w:val="22"/>
        </w:rPr>
      </w:pPr>
      <w:r w:rsidRPr="00100E37">
        <w:rPr>
          <w:sz w:val="22"/>
          <w:szCs w:val="22"/>
        </w:rPr>
        <w:tab/>
      </w:r>
    </w:p>
    <w:p w14:paraId="21AC759A" w14:textId="623EEC57" w:rsidR="00E17429" w:rsidRPr="00100E37" w:rsidRDefault="00E17429" w:rsidP="00E17429">
      <w:pPr>
        <w:ind w:firstLine="720"/>
        <w:rPr>
          <w:sz w:val="22"/>
          <w:szCs w:val="22"/>
        </w:rPr>
      </w:pPr>
      <w:r w:rsidRPr="00100E37">
        <w:rPr>
          <w:sz w:val="22"/>
          <w:szCs w:val="22"/>
        </w:rPr>
        <w:t xml:space="preserve">Our consecration will consist of either a Daniel fast which means no meat just fruits and vegetables for 21 days. The other option is </w:t>
      </w:r>
      <w:r w:rsidR="00070FAA" w:rsidRPr="00100E37">
        <w:rPr>
          <w:sz w:val="22"/>
          <w:szCs w:val="22"/>
        </w:rPr>
        <w:t xml:space="preserve">partial </w:t>
      </w:r>
      <w:r w:rsidRPr="00100E37">
        <w:rPr>
          <w:sz w:val="22"/>
          <w:szCs w:val="22"/>
        </w:rPr>
        <w:t xml:space="preserve">fasting </w:t>
      </w:r>
      <w:r w:rsidR="00473BEE" w:rsidRPr="00100E37">
        <w:rPr>
          <w:sz w:val="22"/>
          <w:szCs w:val="22"/>
        </w:rPr>
        <w:t>which</w:t>
      </w:r>
      <w:r w:rsidRPr="00100E37">
        <w:rPr>
          <w:sz w:val="22"/>
          <w:szCs w:val="22"/>
        </w:rPr>
        <w:t xml:space="preserve"> requires you to only drink water and eat after 5</w:t>
      </w:r>
      <w:r w:rsidR="00100E37" w:rsidRPr="00100E37">
        <w:rPr>
          <w:sz w:val="22"/>
          <w:szCs w:val="22"/>
        </w:rPr>
        <w:t xml:space="preserve"> </w:t>
      </w:r>
      <w:r w:rsidRPr="00100E37">
        <w:rPr>
          <w:sz w:val="22"/>
          <w:szCs w:val="22"/>
        </w:rPr>
        <w:t xml:space="preserve">PM for 21 days. You have the flexibility of doing a combination of both. Fasting should not be considered a “dieting method” either.  We shouldn’t fast to lose weight, but rather to gain deeper fellowship with God. Although losing weight will happen that should not be our focus. Please check with your doctors if you are diabetic or have any other medical condition </w:t>
      </w:r>
      <w:r w:rsidR="007C1551" w:rsidRPr="00100E37">
        <w:rPr>
          <w:sz w:val="22"/>
          <w:szCs w:val="22"/>
        </w:rPr>
        <w:t>before</w:t>
      </w:r>
      <w:r w:rsidRPr="00100E37">
        <w:rPr>
          <w:sz w:val="22"/>
          <w:szCs w:val="22"/>
        </w:rPr>
        <w:t xml:space="preserve"> participating.</w:t>
      </w:r>
    </w:p>
    <w:p w14:paraId="77A27D69" w14:textId="77777777" w:rsidR="00E17429" w:rsidRPr="00100E37" w:rsidRDefault="00E17429" w:rsidP="00E17429">
      <w:pPr>
        <w:rPr>
          <w:sz w:val="22"/>
          <w:szCs w:val="22"/>
        </w:rPr>
      </w:pPr>
    </w:p>
    <w:p w14:paraId="5FBA1FCD" w14:textId="79896C56" w:rsidR="00E17429" w:rsidRPr="00100E37" w:rsidRDefault="00AB767E" w:rsidP="00E17429">
      <w:pPr>
        <w:rPr>
          <w:sz w:val="22"/>
          <w:szCs w:val="22"/>
        </w:rPr>
      </w:pPr>
      <w:r w:rsidRPr="00100E37">
        <w:rPr>
          <w:sz w:val="22"/>
          <w:szCs w:val="22"/>
        </w:rPr>
        <w:t xml:space="preserve">So, what is the intent for this fast? </w:t>
      </w:r>
    </w:p>
    <w:p w14:paraId="41FB7D06" w14:textId="77777777" w:rsidR="00AB767E" w:rsidRPr="00100E37" w:rsidRDefault="00AB767E" w:rsidP="00E17429">
      <w:pPr>
        <w:rPr>
          <w:sz w:val="22"/>
          <w:szCs w:val="22"/>
        </w:rPr>
      </w:pPr>
    </w:p>
    <w:p w14:paraId="136D03D4" w14:textId="5BBDC127" w:rsidR="00AB767E" w:rsidRPr="00100E37" w:rsidRDefault="00AB767E" w:rsidP="00D639C0">
      <w:pPr>
        <w:numPr>
          <w:ilvl w:val="0"/>
          <w:numId w:val="2"/>
        </w:numPr>
        <w:rPr>
          <w:sz w:val="22"/>
          <w:szCs w:val="22"/>
        </w:rPr>
      </w:pPr>
      <w:r w:rsidRPr="00100E37">
        <w:rPr>
          <w:b/>
          <w:sz w:val="22"/>
          <w:szCs w:val="22"/>
        </w:rPr>
        <w:t xml:space="preserve">Seeking </w:t>
      </w:r>
      <w:r w:rsidR="00E07588" w:rsidRPr="00100E37">
        <w:rPr>
          <w:b/>
          <w:sz w:val="22"/>
          <w:szCs w:val="22"/>
        </w:rPr>
        <w:t>O</w:t>
      </w:r>
      <w:r w:rsidRPr="00100E37">
        <w:rPr>
          <w:b/>
          <w:sz w:val="22"/>
          <w:szCs w:val="22"/>
        </w:rPr>
        <w:t xml:space="preserve">ur God: </w:t>
      </w:r>
      <w:r w:rsidRPr="00100E37">
        <w:rPr>
          <w:sz w:val="22"/>
          <w:szCs w:val="22"/>
        </w:rPr>
        <w:t xml:space="preserve">This is </w:t>
      </w:r>
      <w:r w:rsidR="00F52B2A" w:rsidRPr="00100E37">
        <w:rPr>
          <w:sz w:val="22"/>
          <w:szCs w:val="22"/>
        </w:rPr>
        <w:t xml:space="preserve">the </w:t>
      </w:r>
      <w:r w:rsidRPr="00100E37">
        <w:rPr>
          <w:sz w:val="22"/>
          <w:szCs w:val="22"/>
        </w:rPr>
        <w:t xml:space="preserve">first and </w:t>
      </w:r>
      <w:r w:rsidRPr="00100E37">
        <w:rPr>
          <w:noProof/>
          <w:sz w:val="22"/>
          <w:szCs w:val="22"/>
        </w:rPr>
        <w:t>most</w:t>
      </w:r>
      <w:r w:rsidRPr="00100E37">
        <w:rPr>
          <w:sz w:val="22"/>
          <w:szCs w:val="22"/>
        </w:rPr>
        <w:t xml:space="preserve"> important for every believer to seek the face of God. It means that you will abstain from other things that you find pleasure in to give your whole heart totally to God in prayer. </w:t>
      </w:r>
    </w:p>
    <w:p w14:paraId="583898B5" w14:textId="77777777" w:rsidR="00AB767E" w:rsidRPr="00100E37" w:rsidRDefault="00AB767E" w:rsidP="00AB767E">
      <w:pPr>
        <w:rPr>
          <w:sz w:val="22"/>
          <w:szCs w:val="22"/>
        </w:rPr>
      </w:pPr>
    </w:p>
    <w:p w14:paraId="5D041D5B" w14:textId="13276D5B" w:rsidR="00AB767E" w:rsidRPr="00100E37" w:rsidRDefault="00AB767E" w:rsidP="00EE3012">
      <w:pPr>
        <w:numPr>
          <w:ilvl w:val="0"/>
          <w:numId w:val="2"/>
        </w:numPr>
        <w:rPr>
          <w:noProof/>
          <w:sz w:val="22"/>
          <w:szCs w:val="22"/>
        </w:rPr>
      </w:pPr>
      <w:r w:rsidRPr="00100E37">
        <w:rPr>
          <w:b/>
          <w:sz w:val="22"/>
          <w:szCs w:val="22"/>
        </w:rPr>
        <w:t xml:space="preserve">God takes First Place: </w:t>
      </w:r>
      <w:r w:rsidRPr="00100E37">
        <w:rPr>
          <w:noProof/>
          <w:sz w:val="22"/>
          <w:szCs w:val="22"/>
        </w:rPr>
        <w:t>Fasting also means</w:t>
      </w:r>
      <w:r w:rsidRPr="00100E37">
        <w:rPr>
          <w:sz w:val="22"/>
          <w:szCs w:val="22"/>
        </w:rPr>
        <w:t xml:space="preserve"> putting God first. That </w:t>
      </w:r>
      <w:r w:rsidRPr="00100E37">
        <w:rPr>
          <w:noProof/>
          <w:sz w:val="22"/>
          <w:szCs w:val="22"/>
        </w:rPr>
        <w:t>means</w:t>
      </w:r>
      <w:r w:rsidRPr="00100E37">
        <w:rPr>
          <w:sz w:val="22"/>
          <w:szCs w:val="22"/>
        </w:rPr>
        <w:t xml:space="preserve"> you want to be with God more than you to spend time with other people, places</w:t>
      </w:r>
      <w:r w:rsidR="004D6751" w:rsidRPr="00100E37">
        <w:rPr>
          <w:sz w:val="22"/>
          <w:szCs w:val="22"/>
        </w:rPr>
        <w:t>,</w:t>
      </w:r>
      <w:r w:rsidRPr="00100E37">
        <w:rPr>
          <w:sz w:val="22"/>
          <w:szCs w:val="22"/>
        </w:rPr>
        <w:t xml:space="preserve"> or things. In this way, fasting is a point of </w:t>
      </w:r>
      <w:r w:rsidRPr="00100E37">
        <w:rPr>
          <w:noProof/>
          <w:sz w:val="22"/>
          <w:szCs w:val="22"/>
        </w:rPr>
        <w:t>intimacy with God.</w:t>
      </w:r>
    </w:p>
    <w:p w14:paraId="01E70201" w14:textId="77777777" w:rsidR="00AB767E" w:rsidRPr="00100E37" w:rsidRDefault="00AB767E" w:rsidP="00AB767E">
      <w:pPr>
        <w:rPr>
          <w:noProof/>
          <w:sz w:val="22"/>
          <w:szCs w:val="22"/>
        </w:rPr>
      </w:pPr>
    </w:p>
    <w:p w14:paraId="61DF7A25" w14:textId="746855F7" w:rsidR="00AB767E" w:rsidRPr="00100E37" w:rsidRDefault="00AB767E" w:rsidP="00BE1722">
      <w:pPr>
        <w:numPr>
          <w:ilvl w:val="0"/>
          <w:numId w:val="2"/>
        </w:numPr>
        <w:rPr>
          <w:sz w:val="22"/>
          <w:szCs w:val="22"/>
        </w:rPr>
      </w:pPr>
      <w:r w:rsidRPr="00100E37">
        <w:rPr>
          <w:b/>
          <w:sz w:val="22"/>
          <w:szCs w:val="22"/>
        </w:rPr>
        <w:t xml:space="preserve">Creating a Prayer Environment: </w:t>
      </w:r>
      <w:r w:rsidRPr="00100E37">
        <w:rPr>
          <w:sz w:val="22"/>
          <w:szCs w:val="22"/>
        </w:rPr>
        <w:t>Fasting is a time to foster a sensitive environment for the working of prayer. It enables us to see the fulfillment of God’s Word and purposes for us as individuals and as the body of Christ.</w:t>
      </w:r>
    </w:p>
    <w:p w14:paraId="555DD58D" w14:textId="77777777" w:rsidR="00AB767E" w:rsidRPr="00100E37" w:rsidRDefault="00AB767E" w:rsidP="00AB767E">
      <w:pPr>
        <w:rPr>
          <w:sz w:val="22"/>
          <w:szCs w:val="22"/>
        </w:rPr>
      </w:pPr>
    </w:p>
    <w:p w14:paraId="3A90B83C" w14:textId="6A9B04D0" w:rsidR="00AB767E" w:rsidRPr="00100E37" w:rsidRDefault="00AB767E" w:rsidP="008F259E">
      <w:pPr>
        <w:numPr>
          <w:ilvl w:val="0"/>
          <w:numId w:val="2"/>
        </w:numPr>
        <w:rPr>
          <w:sz w:val="22"/>
          <w:szCs w:val="22"/>
        </w:rPr>
      </w:pPr>
      <w:r w:rsidRPr="00100E37">
        <w:rPr>
          <w:b/>
          <w:sz w:val="22"/>
          <w:szCs w:val="22"/>
        </w:rPr>
        <w:t xml:space="preserve">Interceding for Others: </w:t>
      </w:r>
      <w:r w:rsidR="004D6751" w:rsidRPr="00100E37">
        <w:rPr>
          <w:sz w:val="22"/>
          <w:szCs w:val="22"/>
        </w:rPr>
        <w:t>The m</w:t>
      </w:r>
      <w:r w:rsidRPr="00100E37">
        <w:rPr>
          <w:sz w:val="22"/>
          <w:szCs w:val="22"/>
        </w:rPr>
        <w:t>ajority of the fasting cases in the Bible w</w:t>
      </w:r>
      <w:r w:rsidR="004D6751" w:rsidRPr="00100E37">
        <w:rPr>
          <w:sz w:val="22"/>
          <w:szCs w:val="22"/>
        </w:rPr>
        <w:t>ere</w:t>
      </w:r>
      <w:r w:rsidRPr="00100E37">
        <w:rPr>
          <w:sz w:val="22"/>
          <w:szCs w:val="22"/>
        </w:rPr>
        <w:t xml:space="preserve"> on behalf of the needs of others, whe</w:t>
      </w:r>
      <w:r w:rsidR="004D6751" w:rsidRPr="00100E37">
        <w:rPr>
          <w:sz w:val="22"/>
          <w:szCs w:val="22"/>
        </w:rPr>
        <w:t>ther</w:t>
      </w:r>
      <w:r w:rsidRPr="00100E37">
        <w:rPr>
          <w:sz w:val="22"/>
          <w:szCs w:val="22"/>
        </w:rPr>
        <w:t xml:space="preserve"> it was a </w:t>
      </w:r>
      <w:r w:rsidRPr="00100E37">
        <w:rPr>
          <w:noProof/>
          <w:sz w:val="22"/>
          <w:szCs w:val="22"/>
        </w:rPr>
        <w:t>national problem</w:t>
      </w:r>
      <w:r w:rsidRPr="00100E37">
        <w:rPr>
          <w:sz w:val="22"/>
          <w:szCs w:val="22"/>
        </w:rPr>
        <w:t xml:space="preserve"> or a family situation. They fasted to bring God in</w:t>
      </w:r>
      <w:r w:rsidR="001A117E" w:rsidRPr="00100E37">
        <w:rPr>
          <w:sz w:val="22"/>
          <w:szCs w:val="22"/>
        </w:rPr>
        <w:t>to</w:t>
      </w:r>
      <w:r w:rsidRPr="00100E37">
        <w:rPr>
          <w:sz w:val="22"/>
          <w:szCs w:val="22"/>
        </w:rPr>
        <w:t xml:space="preserve"> their circumstances.</w:t>
      </w:r>
    </w:p>
    <w:p w14:paraId="5CF8A1EC" w14:textId="77777777" w:rsidR="00AB767E" w:rsidRPr="00100E37" w:rsidRDefault="00AB767E" w:rsidP="00AB767E">
      <w:pPr>
        <w:rPr>
          <w:sz w:val="22"/>
          <w:szCs w:val="22"/>
        </w:rPr>
      </w:pPr>
    </w:p>
    <w:p w14:paraId="540918DD" w14:textId="58013C8B" w:rsidR="00AB767E" w:rsidRPr="00100E37" w:rsidRDefault="00AB767E" w:rsidP="00BD1E58">
      <w:pPr>
        <w:numPr>
          <w:ilvl w:val="0"/>
          <w:numId w:val="2"/>
        </w:numPr>
        <w:rPr>
          <w:sz w:val="22"/>
          <w:szCs w:val="22"/>
        </w:rPr>
      </w:pPr>
      <w:r w:rsidRPr="00100E37">
        <w:rPr>
          <w:b/>
          <w:sz w:val="22"/>
          <w:szCs w:val="22"/>
        </w:rPr>
        <w:t xml:space="preserve">It also </w:t>
      </w:r>
      <w:r w:rsidRPr="00100E37">
        <w:rPr>
          <w:b/>
          <w:noProof/>
          <w:sz w:val="22"/>
          <w:szCs w:val="22"/>
        </w:rPr>
        <w:t>involves</w:t>
      </w:r>
      <w:r w:rsidRPr="00100E37">
        <w:rPr>
          <w:b/>
          <w:sz w:val="22"/>
          <w:szCs w:val="22"/>
        </w:rPr>
        <w:t xml:space="preserve"> </w:t>
      </w:r>
      <w:r w:rsidRPr="00100E37">
        <w:rPr>
          <w:b/>
          <w:noProof/>
          <w:sz w:val="22"/>
          <w:szCs w:val="22"/>
        </w:rPr>
        <w:t xml:space="preserve">You: </w:t>
      </w:r>
      <w:r w:rsidRPr="00100E37">
        <w:rPr>
          <w:sz w:val="22"/>
          <w:szCs w:val="22"/>
        </w:rPr>
        <w:t xml:space="preserve">Fasting for your personal life is powerful for every Christian.  It will increase your spiritual capacity. It brings the body under subjection to what the spirit desires. In other words, you discipline your body so that the body becomes a servant of the Lord, rather than the master of your spirit. Fasting does not change God; it changes us, and it transforms our prayers. </w:t>
      </w:r>
    </w:p>
    <w:p w14:paraId="37168D4F" w14:textId="77777777" w:rsidR="00AB767E" w:rsidRPr="00100E37" w:rsidRDefault="00AB767E" w:rsidP="00E17429">
      <w:pPr>
        <w:rPr>
          <w:sz w:val="22"/>
          <w:szCs w:val="22"/>
        </w:rPr>
      </w:pPr>
    </w:p>
    <w:p w14:paraId="34F067F4" w14:textId="7D4D223D" w:rsidR="00AB767E" w:rsidRPr="004D4CF0" w:rsidRDefault="00AB767E" w:rsidP="00E17429">
      <w:r w:rsidRPr="00C81F5D">
        <w:rPr>
          <w:b/>
          <w:bCs/>
        </w:rPr>
        <w:t>Scriptures for meditation and consecration during this 21</w:t>
      </w:r>
      <w:r w:rsidR="001A117E" w:rsidRPr="00C81F5D">
        <w:rPr>
          <w:b/>
          <w:bCs/>
        </w:rPr>
        <w:t>-</w:t>
      </w:r>
      <w:r w:rsidRPr="00C81F5D">
        <w:rPr>
          <w:b/>
          <w:bCs/>
        </w:rPr>
        <w:t>Day Fast and Prayer</w:t>
      </w:r>
      <w:r w:rsidRPr="00100E37">
        <w:t xml:space="preserve">: </w:t>
      </w:r>
      <w:r w:rsidRPr="004D4CF0">
        <w:t xml:space="preserve">Mat 6; Rom 12:1-2; Eccl 3:1-2; </w:t>
      </w:r>
      <w:r w:rsidR="00070FAA" w:rsidRPr="004D4CF0">
        <w:t>Eccl 4:12; Philippians</w:t>
      </w:r>
      <w:r w:rsidRPr="004D4CF0">
        <w:t xml:space="preserve"> 2:1-2; Eph 4:1-2; Rev 3:7-8; Eph 6:10-</w:t>
      </w:r>
      <w:r w:rsidR="00070FAA" w:rsidRPr="004D4CF0">
        <w:t>18; John 17; Prov 12:15; prov 19:20</w:t>
      </w:r>
    </w:p>
    <w:p w14:paraId="21E94CFB" w14:textId="77777777" w:rsidR="006F717B" w:rsidRPr="004D4CF0" w:rsidRDefault="006F717B" w:rsidP="00E17429">
      <w:pPr>
        <w:rPr>
          <w:b/>
          <w:sz w:val="28"/>
        </w:rPr>
      </w:pPr>
    </w:p>
    <w:p w14:paraId="4A62971B" w14:textId="77777777" w:rsidR="00416870" w:rsidRDefault="00416870" w:rsidP="00E17429">
      <w:pPr>
        <w:rPr>
          <w:b/>
          <w:sz w:val="22"/>
          <w:szCs w:val="22"/>
        </w:rPr>
      </w:pPr>
    </w:p>
    <w:p w14:paraId="6E2AA9C7" w14:textId="02246C7D" w:rsidR="00AF41D9" w:rsidRPr="00416870" w:rsidRDefault="00416870" w:rsidP="00416870">
      <w:pPr>
        <w:jc w:val="center"/>
        <w:rPr>
          <w:b/>
          <w:sz w:val="22"/>
          <w:szCs w:val="22"/>
        </w:rPr>
      </w:pPr>
      <w:r w:rsidRPr="00416870">
        <w:rPr>
          <w:b/>
          <w:sz w:val="22"/>
          <w:szCs w:val="22"/>
        </w:rPr>
        <w:t>Apostle Carlos Keith</w:t>
      </w:r>
    </w:p>
    <w:p w14:paraId="665DC014" w14:textId="77777777" w:rsidR="00AF41D9" w:rsidRPr="00416870" w:rsidRDefault="00AF41D9" w:rsidP="00416870">
      <w:pPr>
        <w:jc w:val="center"/>
        <w:rPr>
          <w:b/>
          <w:sz w:val="22"/>
          <w:szCs w:val="22"/>
        </w:rPr>
      </w:pPr>
    </w:p>
    <w:p w14:paraId="0C7D8E72" w14:textId="77777777" w:rsidR="00BE6DFE" w:rsidRDefault="00BE6DFE" w:rsidP="00E17429">
      <w:pPr>
        <w:rPr>
          <w:b/>
          <w:sz w:val="28"/>
        </w:rPr>
      </w:pPr>
    </w:p>
    <w:p w14:paraId="31FF2705" w14:textId="77777777" w:rsidR="00375728" w:rsidRDefault="00375728" w:rsidP="00BE6DFE">
      <w:pPr>
        <w:rPr>
          <w:b/>
          <w:sz w:val="22"/>
          <w:szCs w:val="22"/>
        </w:rPr>
      </w:pPr>
    </w:p>
    <w:p w14:paraId="70970F19" w14:textId="21681BCC" w:rsidR="00BE6DFE" w:rsidRDefault="00BE6DFE" w:rsidP="00BE6DFE">
      <w:pPr>
        <w:rPr>
          <w:b/>
          <w:sz w:val="22"/>
          <w:szCs w:val="22"/>
        </w:rPr>
      </w:pPr>
      <w:r w:rsidRPr="00375728">
        <w:rPr>
          <w:b/>
          <w:sz w:val="22"/>
          <w:szCs w:val="22"/>
        </w:rPr>
        <w:t>HERE ARE SOME THINGS YOU CAN DO TO PREPARE YOUR HEART:</w:t>
      </w:r>
    </w:p>
    <w:p w14:paraId="2AE235C1" w14:textId="77777777" w:rsidR="00375728" w:rsidRPr="00375728" w:rsidRDefault="00375728" w:rsidP="00BE6DFE">
      <w:pPr>
        <w:rPr>
          <w:b/>
          <w:sz w:val="22"/>
          <w:szCs w:val="22"/>
        </w:rPr>
      </w:pPr>
    </w:p>
    <w:p w14:paraId="6E2B1463" w14:textId="77777777" w:rsidR="00BE6DFE" w:rsidRPr="00375728" w:rsidRDefault="00BE6DFE" w:rsidP="00BE6DFE">
      <w:pPr>
        <w:numPr>
          <w:ilvl w:val="0"/>
          <w:numId w:val="3"/>
        </w:numPr>
        <w:spacing w:line="276" w:lineRule="auto"/>
        <w:rPr>
          <w:b/>
          <w:sz w:val="22"/>
          <w:szCs w:val="22"/>
        </w:rPr>
      </w:pPr>
      <w:r w:rsidRPr="00375728">
        <w:rPr>
          <w:b/>
          <w:sz w:val="22"/>
          <w:szCs w:val="22"/>
        </w:rPr>
        <w:t>Ask God to reveal to you any unconfessed sin.</w:t>
      </w:r>
    </w:p>
    <w:p w14:paraId="05B9FFCC" w14:textId="77777777" w:rsidR="00BE6DFE" w:rsidRPr="00375728" w:rsidRDefault="00BE6DFE" w:rsidP="00BE6DFE">
      <w:pPr>
        <w:numPr>
          <w:ilvl w:val="0"/>
          <w:numId w:val="3"/>
        </w:numPr>
        <w:spacing w:line="276" w:lineRule="auto"/>
        <w:rPr>
          <w:b/>
          <w:sz w:val="22"/>
          <w:szCs w:val="22"/>
        </w:rPr>
      </w:pPr>
      <w:r w:rsidRPr="00375728">
        <w:rPr>
          <w:b/>
          <w:sz w:val="22"/>
          <w:szCs w:val="22"/>
        </w:rPr>
        <w:t>Confess every sin that the Holy Spirit calls to your remembrance and accept God’s forgiveness (1 John 1:9).</w:t>
      </w:r>
    </w:p>
    <w:p w14:paraId="4B96E2E4" w14:textId="77777777" w:rsidR="00BE6DFE" w:rsidRPr="00375728" w:rsidRDefault="00BE6DFE" w:rsidP="00BE6DFE">
      <w:pPr>
        <w:numPr>
          <w:ilvl w:val="0"/>
          <w:numId w:val="3"/>
        </w:numPr>
        <w:spacing w:line="276" w:lineRule="auto"/>
        <w:rPr>
          <w:b/>
          <w:sz w:val="22"/>
          <w:szCs w:val="22"/>
        </w:rPr>
      </w:pPr>
      <w:r w:rsidRPr="00375728">
        <w:rPr>
          <w:b/>
          <w:sz w:val="22"/>
          <w:szCs w:val="22"/>
        </w:rPr>
        <w:t>Seek forgiveness from all whom you have offended and forgive all who have hurt you (Mark 11:25; Luke11:4; 17:3,4).</w:t>
      </w:r>
    </w:p>
    <w:p w14:paraId="768B1DFD" w14:textId="77777777" w:rsidR="00BE6DFE" w:rsidRPr="00375728" w:rsidRDefault="00BE6DFE" w:rsidP="00BE6DFE">
      <w:pPr>
        <w:numPr>
          <w:ilvl w:val="0"/>
          <w:numId w:val="3"/>
        </w:numPr>
        <w:spacing w:line="276" w:lineRule="auto"/>
        <w:rPr>
          <w:b/>
          <w:sz w:val="22"/>
          <w:szCs w:val="22"/>
        </w:rPr>
      </w:pPr>
      <w:r w:rsidRPr="00375728">
        <w:rPr>
          <w:b/>
          <w:sz w:val="22"/>
          <w:szCs w:val="22"/>
        </w:rPr>
        <w:t>Ask God to fill you with His Holy Spirit according to His command in Ephesians 5:18 and His promise in 1 John 5:14,15.</w:t>
      </w:r>
    </w:p>
    <w:p w14:paraId="520A78F5" w14:textId="77777777" w:rsidR="00BE6DFE" w:rsidRPr="00375728" w:rsidRDefault="00BE6DFE" w:rsidP="00BE6DFE">
      <w:pPr>
        <w:numPr>
          <w:ilvl w:val="0"/>
          <w:numId w:val="3"/>
        </w:numPr>
        <w:spacing w:line="276" w:lineRule="auto"/>
        <w:rPr>
          <w:b/>
          <w:sz w:val="22"/>
          <w:szCs w:val="22"/>
        </w:rPr>
      </w:pPr>
      <w:r w:rsidRPr="00375728">
        <w:rPr>
          <w:b/>
          <w:sz w:val="22"/>
          <w:szCs w:val="22"/>
        </w:rPr>
        <w:t>Surrender your life fully to Jesus Christ as your Lord and Master; refuse to obey your worldly nature (Romans 12:1-2).</w:t>
      </w:r>
    </w:p>
    <w:p w14:paraId="3A221296" w14:textId="77777777" w:rsidR="00703262" w:rsidRPr="00375728" w:rsidRDefault="00703262" w:rsidP="00703262">
      <w:pPr>
        <w:numPr>
          <w:ilvl w:val="0"/>
          <w:numId w:val="3"/>
        </w:numPr>
        <w:spacing w:line="276" w:lineRule="auto"/>
        <w:rPr>
          <w:b/>
          <w:sz w:val="22"/>
          <w:szCs w:val="22"/>
        </w:rPr>
      </w:pPr>
      <w:r w:rsidRPr="00375728">
        <w:rPr>
          <w:b/>
          <w:sz w:val="22"/>
          <w:szCs w:val="22"/>
        </w:rPr>
        <w:t>Begin your time of fasting and prayer with an expectant heart (Hebrew 11:6).</w:t>
      </w:r>
    </w:p>
    <w:p w14:paraId="482FDA6F" w14:textId="77777777" w:rsidR="00703262" w:rsidRPr="00375728" w:rsidRDefault="00703262" w:rsidP="00703262">
      <w:pPr>
        <w:numPr>
          <w:ilvl w:val="0"/>
          <w:numId w:val="3"/>
        </w:numPr>
        <w:spacing w:line="276" w:lineRule="auto"/>
        <w:rPr>
          <w:b/>
          <w:sz w:val="22"/>
          <w:szCs w:val="22"/>
        </w:rPr>
      </w:pPr>
      <w:r w:rsidRPr="00375728">
        <w:rPr>
          <w:b/>
          <w:sz w:val="22"/>
          <w:szCs w:val="22"/>
        </w:rPr>
        <w:t>Do not underestimate spiritual opposition.  Satan sometimes intensifies the natural or spiritual battle between body and spirit (Galatians 5:16,17).</w:t>
      </w:r>
    </w:p>
    <w:p w14:paraId="6EDBBB46" w14:textId="77777777" w:rsidR="00703262" w:rsidRPr="00375728" w:rsidRDefault="00703262" w:rsidP="00703262">
      <w:pPr>
        <w:numPr>
          <w:ilvl w:val="0"/>
          <w:numId w:val="3"/>
        </w:numPr>
        <w:spacing w:line="276" w:lineRule="auto"/>
        <w:rPr>
          <w:b/>
          <w:sz w:val="22"/>
          <w:szCs w:val="22"/>
        </w:rPr>
      </w:pPr>
      <w:r w:rsidRPr="00375728">
        <w:rPr>
          <w:b/>
          <w:sz w:val="22"/>
          <w:szCs w:val="22"/>
        </w:rPr>
        <w:t>Meditate on the attributes of God, His love, sovereignty, power, wisdom, faithfulness, grace, compassion, and others (Psalm 48:9,10; 103:1-8,11-13).</w:t>
      </w:r>
    </w:p>
    <w:p w14:paraId="2B383DED" w14:textId="77777777" w:rsidR="00BE6DFE" w:rsidRPr="00375728" w:rsidRDefault="00BE6DFE" w:rsidP="00E17429">
      <w:pPr>
        <w:rPr>
          <w:b/>
          <w:sz w:val="22"/>
          <w:szCs w:val="22"/>
        </w:rPr>
      </w:pPr>
    </w:p>
    <w:p w14:paraId="4D2C8E12" w14:textId="1FD876DC" w:rsidR="00703262" w:rsidRDefault="00703262" w:rsidP="00703262">
      <w:pPr>
        <w:rPr>
          <w:b/>
          <w:sz w:val="22"/>
          <w:szCs w:val="22"/>
        </w:rPr>
      </w:pPr>
      <w:r w:rsidRPr="00375728">
        <w:rPr>
          <w:b/>
          <w:sz w:val="22"/>
          <w:szCs w:val="22"/>
        </w:rPr>
        <w:t>BENEFITS OF PRAYER AND FASTING</w:t>
      </w:r>
      <w:r w:rsidR="00375728">
        <w:rPr>
          <w:b/>
          <w:sz w:val="22"/>
          <w:szCs w:val="22"/>
        </w:rPr>
        <w:t>:</w:t>
      </w:r>
    </w:p>
    <w:p w14:paraId="5F2B6BEE" w14:textId="77777777" w:rsidR="00375728" w:rsidRPr="00375728" w:rsidRDefault="00375728" w:rsidP="00703262">
      <w:pPr>
        <w:rPr>
          <w:b/>
          <w:sz w:val="22"/>
          <w:szCs w:val="22"/>
        </w:rPr>
      </w:pPr>
    </w:p>
    <w:p w14:paraId="4153290C" w14:textId="77777777" w:rsidR="00703262" w:rsidRPr="00375728" w:rsidRDefault="00703262" w:rsidP="00703262">
      <w:pPr>
        <w:numPr>
          <w:ilvl w:val="0"/>
          <w:numId w:val="3"/>
        </w:numPr>
        <w:spacing w:line="276" w:lineRule="auto"/>
        <w:rPr>
          <w:sz w:val="22"/>
          <w:szCs w:val="22"/>
        </w:rPr>
      </w:pPr>
      <w:r w:rsidRPr="00375728">
        <w:rPr>
          <w:b/>
          <w:sz w:val="22"/>
          <w:szCs w:val="22"/>
        </w:rPr>
        <w:t xml:space="preserve">It Strengthens Prayer. </w:t>
      </w:r>
      <w:r w:rsidRPr="00375728">
        <w:rPr>
          <w:sz w:val="22"/>
          <w:szCs w:val="22"/>
        </w:rPr>
        <w:t>(Ezra 8:23)</w:t>
      </w:r>
    </w:p>
    <w:p w14:paraId="2E5A8967" w14:textId="77777777" w:rsidR="00703262" w:rsidRPr="00375728" w:rsidRDefault="00703262" w:rsidP="00703262">
      <w:pPr>
        <w:numPr>
          <w:ilvl w:val="0"/>
          <w:numId w:val="3"/>
        </w:numPr>
        <w:spacing w:line="276" w:lineRule="auto"/>
        <w:rPr>
          <w:sz w:val="22"/>
          <w:szCs w:val="22"/>
        </w:rPr>
      </w:pPr>
      <w:r w:rsidRPr="00375728">
        <w:rPr>
          <w:b/>
          <w:bCs/>
          <w:sz w:val="22"/>
          <w:szCs w:val="22"/>
        </w:rPr>
        <w:t>Jesus encourages fasting and prayer for deliverance from evil spirits</w:t>
      </w:r>
      <w:r w:rsidRPr="00375728">
        <w:rPr>
          <w:sz w:val="22"/>
          <w:szCs w:val="22"/>
        </w:rPr>
        <w:t xml:space="preserve">. </w:t>
      </w:r>
      <w:r w:rsidRPr="00375728">
        <w:rPr>
          <w:bCs/>
          <w:sz w:val="22"/>
          <w:szCs w:val="22"/>
        </w:rPr>
        <w:t>(Mk 9:29; Matt 17:21)</w:t>
      </w:r>
    </w:p>
    <w:p w14:paraId="6255F84D"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Fasting and prayer breaks the darkness that overwhelms and hinders the nations and defeats territorial spirits that hinders world evangelism. </w:t>
      </w:r>
      <w:r w:rsidRPr="00375728">
        <w:rPr>
          <w:bCs/>
          <w:sz w:val="22"/>
          <w:szCs w:val="22"/>
        </w:rPr>
        <w:t>(Dan. 10:13)</w:t>
      </w:r>
    </w:p>
    <w:p w14:paraId="1723918B"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Fasting and prayer breaks the darkness that overwhelms and hinders the nations and defeats territorial spirits that hinders world evangelism. </w:t>
      </w:r>
      <w:r w:rsidRPr="00375728">
        <w:rPr>
          <w:bCs/>
          <w:sz w:val="22"/>
          <w:szCs w:val="22"/>
        </w:rPr>
        <w:t>(Dan. 10:13)</w:t>
      </w:r>
      <w:r w:rsidRPr="00375728">
        <w:rPr>
          <w:sz w:val="22"/>
          <w:szCs w:val="22"/>
        </w:rPr>
        <w:t xml:space="preserve"> </w:t>
      </w:r>
    </w:p>
    <w:p w14:paraId="4A9346BB" w14:textId="77777777" w:rsidR="00703262" w:rsidRPr="00375728" w:rsidRDefault="00703262" w:rsidP="00703262">
      <w:pPr>
        <w:numPr>
          <w:ilvl w:val="0"/>
          <w:numId w:val="3"/>
        </w:numPr>
        <w:spacing w:line="276" w:lineRule="auto"/>
        <w:rPr>
          <w:bCs/>
          <w:sz w:val="22"/>
          <w:szCs w:val="22"/>
        </w:rPr>
      </w:pPr>
      <w:r w:rsidRPr="00375728">
        <w:rPr>
          <w:b/>
          <w:bCs/>
          <w:sz w:val="22"/>
          <w:szCs w:val="22"/>
        </w:rPr>
        <w:t xml:space="preserve">God will take our problems as we fast and pray in humility. Our battle becomes God's battle. </w:t>
      </w:r>
      <w:r w:rsidRPr="00375728">
        <w:rPr>
          <w:bCs/>
          <w:sz w:val="22"/>
          <w:szCs w:val="22"/>
        </w:rPr>
        <w:t xml:space="preserve">(2 </w:t>
      </w:r>
      <w:r w:rsidRPr="00375728">
        <w:rPr>
          <w:b/>
          <w:sz w:val="22"/>
          <w:szCs w:val="22"/>
        </w:rPr>
        <w:t>Chronicles 20:15)</w:t>
      </w:r>
    </w:p>
    <w:p w14:paraId="0F0D477B" w14:textId="77777777" w:rsidR="00703262" w:rsidRPr="00375728" w:rsidRDefault="00703262" w:rsidP="00703262">
      <w:pPr>
        <w:numPr>
          <w:ilvl w:val="0"/>
          <w:numId w:val="3"/>
        </w:numPr>
        <w:spacing w:line="276" w:lineRule="auto"/>
        <w:rPr>
          <w:bCs/>
          <w:sz w:val="22"/>
          <w:szCs w:val="22"/>
        </w:rPr>
      </w:pPr>
      <w:r w:rsidRPr="00375728">
        <w:rPr>
          <w:b/>
          <w:bCs/>
          <w:sz w:val="22"/>
          <w:szCs w:val="22"/>
        </w:rPr>
        <w:t xml:space="preserve">To seek God’s guidance. </w:t>
      </w:r>
      <w:r w:rsidRPr="00375728">
        <w:rPr>
          <w:bCs/>
          <w:sz w:val="22"/>
          <w:szCs w:val="22"/>
        </w:rPr>
        <w:t>(Judges 20:26)</w:t>
      </w:r>
    </w:p>
    <w:p w14:paraId="0B7C0178"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To express grief. </w:t>
      </w:r>
      <w:r w:rsidRPr="00375728">
        <w:rPr>
          <w:bCs/>
          <w:sz w:val="22"/>
          <w:szCs w:val="22"/>
        </w:rPr>
        <w:t>(1 Samuel 31:13)</w:t>
      </w:r>
    </w:p>
    <w:p w14:paraId="2F510C85"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To seek Deliverance or Protection. </w:t>
      </w:r>
      <w:r w:rsidRPr="00375728">
        <w:rPr>
          <w:bCs/>
          <w:sz w:val="22"/>
          <w:szCs w:val="22"/>
        </w:rPr>
        <w:t>(2 Chronicles 20:3-4)</w:t>
      </w:r>
    </w:p>
    <w:p w14:paraId="535A1F6F"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To Humble oneself before God. </w:t>
      </w:r>
      <w:r w:rsidRPr="00375728">
        <w:rPr>
          <w:bCs/>
          <w:sz w:val="22"/>
          <w:szCs w:val="22"/>
        </w:rPr>
        <w:t>(1 Kings 21:27-29)</w:t>
      </w:r>
    </w:p>
    <w:p w14:paraId="4374CC5A"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To express concern for the work of God. </w:t>
      </w:r>
      <w:r w:rsidRPr="00375728">
        <w:rPr>
          <w:bCs/>
          <w:sz w:val="22"/>
          <w:szCs w:val="22"/>
        </w:rPr>
        <w:t>(Nehemiah 1:3-4)</w:t>
      </w:r>
    </w:p>
    <w:p w14:paraId="72D0692A" w14:textId="77777777" w:rsidR="00703262" w:rsidRPr="00375728" w:rsidRDefault="00703262" w:rsidP="00703262">
      <w:pPr>
        <w:numPr>
          <w:ilvl w:val="0"/>
          <w:numId w:val="3"/>
        </w:numPr>
        <w:spacing w:line="276" w:lineRule="auto"/>
        <w:rPr>
          <w:bCs/>
          <w:sz w:val="22"/>
          <w:szCs w:val="22"/>
        </w:rPr>
      </w:pPr>
      <w:r w:rsidRPr="00375728">
        <w:rPr>
          <w:b/>
          <w:bCs/>
          <w:sz w:val="22"/>
          <w:szCs w:val="22"/>
        </w:rPr>
        <w:t xml:space="preserve">To minister to the needs of others. </w:t>
      </w:r>
      <w:r w:rsidRPr="00375728">
        <w:rPr>
          <w:bCs/>
          <w:sz w:val="22"/>
          <w:szCs w:val="22"/>
        </w:rPr>
        <w:t>(Isaiah 58:3-7)</w:t>
      </w:r>
    </w:p>
    <w:p w14:paraId="405F739B" w14:textId="77777777" w:rsidR="00703262" w:rsidRPr="00375728" w:rsidRDefault="00703262" w:rsidP="00703262">
      <w:pPr>
        <w:numPr>
          <w:ilvl w:val="0"/>
          <w:numId w:val="3"/>
        </w:numPr>
        <w:spacing w:line="276" w:lineRule="auto"/>
        <w:rPr>
          <w:bCs/>
          <w:sz w:val="22"/>
          <w:szCs w:val="22"/>
        </w:rPr>
      </w:pPr>
      <w:r w:rsidRPr="00375728">
        <w:rPr>
          <w:b/>
          <w:bCs/>
          <w:sz w:val="22"/>
          <w:szCs w:val="22"/>
        </w:rPr>
        <w:t xml:space="preserve">To overcome temptation and dedicate yourself to God. </w:t>
      </w:r>
      <w:r w:rsidRPr="00375728">
        <w:rPr>
          <w:bCs/>
          <w:sz w:val="22"/>
          <w:szCs w:val="22"/>
        </w:rPr>
        <w:t>(Matt. 4:1-11)</w:t>
      </w:r>
    </w:p>
    <w:p w14:paraId="28E2EB2F" w14:textId="77777777" w:rsidR="00703262" w:rsidRPr="00375728" w:rsidRDefault="00703262" w:rsidP="00703262">
      <w:pPr>
        <w:numPr>
          <w:ilvl w:val="0"/>
          <w:numId w:val="3"/>
        </w:numPr>
        <w:spacing w:line="276" w:lineRule="auto"/>
        <w:rPr>
          <w:b/>
          <w:bCs/>
          <w:sz w:val="22"/>
          <w:szCs w:val="22"/>
        </w:rPr>
      </w:pPr>
      <w:r w:rsidRPr="00375728">
        <w:rPr>
          <w:b/>
          <w:bCs/>
          <w:sz w:val="22"/>
          <w:szCs w:val="22"/>
        </w:rPr>
        <w:t xml:space="preserve">To express love and worship for God. </w:t>
      </w:r>
      <w:r w:rsidRPr="00375728">
        <w:rPr>
          <w:bCs/>
          <w:sz w:val="22"/>
          <w:szCs w:val="22"/>
        </w:rPr>
        <w:t>(Luke 2:37)</w:t>
      </w:r>
    </w:p>
    <w:p w14:paraId="1ED02D3C" w14:textId="7B877956" w:rsidR="00BE6DFE" w:rsidRPr="00375728" w:rsidRDefault="00703262" w:rsidP="00585A2D">
      <w:pPr>
        <w:numPr>
          <w:ilvl w:val="0"/>
          <w:numId w:val="3"/>
        </w:numPr>
        <w:spacing w:line="276" w:lineRule="auto"/>
        <w:rPr>
          <w:sz w:val="22"/>
          <w:szCs w:val="22"/>
        </w:rPr>
      </w:pPr>
      <w:r w:rsidRPr="00375728">
        <w:rPr>
          <w:b/>
          <w:bCs/>
          <w:sz w:val="22"/>
          <w:szCs w:val="22"/>
        </w:rPr>
        <w:t xml:space="preserve">Health Benefits and speedy Answers to prayer. </w:t>
      </w:r>
      <w:r w:rsidRPr="00375728">
        <w:rPr>
          <w:bCs/>
          <w:sz w:val="22"/>
          <w:szCs w:val="22"/>
        </w:rPr>
        <w:t>(Isaiah 58:8)</w:t>
      </w:r>
    </w:p>
    <w:sectPr w:rsidR="00BE6DFE" w:rsidRPr="00375728" w:rsidSect="009D182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8906" w14:textId="77777777" w:rsidR="00072BA3" w:rsidRDefault="00072BA3">
      <w:r>
        <w:separator/>
      </w:r>
    </w:p>
  </w:endnote>
  <w:endnote w:type="continuationSeparator" w:id="0">
    <w:p w14:paraId="2041F30B" w14:textId="77777777" w:rsidR="00072BA3" w:rsidRDefault="0007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BDF7" w14:textId="77777777" w:rsidR="00072BA3" w:rsidRDefault="00072BA3">
      <w:r>
        <w:separator/>
      </w:r>
    </w:p>
  </w:footnote>
  <w:footnote w:type="continuationSeparator" w:id="0">
    <w:p w14:paraId="101E216F" w14:textId="77777777" w:rsidR="00072BA3" w:rsidRDefault="0007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9BA4" w14:textId="77777777" w:rsidR="00F97C72" w:rsidRDefault="00E23421" w:rsidP="0097193E">
    <w:pPr>
      <w:jc w:val="center"/>
      <w:rPr>
        <w:sz w:val="52"/>
        <w:szCs w:val="52"/>
      </w:rPr>
    </w:pPr>
    <w:r>
      <w:rPr>
        <w:noProof/>
        <w:sz w:val="52"/>
        <w:szCs w:val="52"/>
      </w:rPr>
      <w:drawing>
        <wp:inline distT="0" distB="0" distL="0" distR="0" wp14:anchorId="385B3798" wp14:editId="5962DE29">
          <wp:extent cx="3864864" cy="1120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864" cy="1120653"/>
                  </a:xfrm>
                  <a:prstGeom prst="rect">
                    <a:avLst/>
                  </a:prstGeom>
                  <a:noFill/>
                </pic:spPr>
              </pic:pic>
            </a:graphicData>
          </a:graphic>
        </wp:inline>
      </w:drawing>
    </w:r>
  </w:p>
  <w:p w14:paraId="0E55CA0F" w14:textId="2197E8C0" w:rsidR="0097193E" w:rsidRPr="0097193E" w:rsidRDefault="0097193E" w:rsidP="0097193E">
    <w:pPr>
      <w:jc w:val="center"/>
      <w:rPr>
        <w:b/>
        <w:i/>
        <w:sz w:val="27"/>
        <w:szCs w:val="27"/>
      </w:rPr>
    </w:pPr>
    <w:r w:rsidRPr="0097193E">
      <w:rPr>
        <w:b/>
        <w:i/>
        <w:sz w:val="27"/>
        <w:szCs w:val="27"/>
      </w:rPr>
      <w:t>“</w:t>
    </w:r>
    <w:r w:rsidR="00FE7CDC">
      <w:rPr>
        <w:b/>
        <w:i/>
        <w:sz w:val="27"/>
        <w:szCs w:val="27"/>
      </w:rPr>
      <w:t>Reaching the World with the Gospel</w:t>
    </w:r>
    <w:r w:rsidRPr="0097193E">
      <w:rPr>
        <w:b/>
        <w:i/>
        <w:sz w:val="27"/>
        <w:szCs w:val="27"/>
      </w:rPr>
      <w:t>…one soul at a time”</w:t>
    </w:r>
  </w:p>
  <w:p w14:paraId="0C354F02" w14:textId="77777777" w:rsidR="0097193E" w:rsidRPr="0097193E" w:rsidRDefault="0097193E" w:rsidP="0097193E">
    <w:pPr>
      <w:jc w:val="center"/>
      <w:rPr>
        <w:b/>
        <w:i/>
      </w:rPr>
    </w:pPr>
  </w:p>
  <w:p w14:paraId="545B4C5C" w14:textId="6ED7FD3B" w:rsidR="0097193E" w:rsidRDefault="00415A19" w:rsidP="00415A19">
    <w:pPr>
      <w:jc w:val="center"/>
      <w:rPr>
        <w:b/>
      </w:rPr>
    </w:pPr>
    <w:r>
      <w:rPr>
        <w:b/>
      </w:rPr>
      <w:t>902 Orange St.</w:t>
    </w:r>
  </w:p>
  <w:p w14:paraId="6F1AC222" w14:textId="07D52831" w:rsidR="00415A19" w:rsidRDefault="00415A19" w:rsidP="00415A19">
    <w:pPr>
      <w:jc w:val="center"/>
      <w:rPr>
        <w:b/>
      </w:rPr>
    </w:pPr>
    <w:r>
      <w:rPr>
        <w:b/>
      </w:rPr>
      <w:t>North Augusta, SC  29841</w:t>
    </w:r>
  </w:p>
  <w:p w14:paraId="17739EF8" w14:textId="6145A495" w:rsidR="00415A19" w:rsidRPr="0097193E" w:rsidRDefault="00D5550E" w:rsidP="00415A19">
    <w:pPr>
      <w:jc w:val="center"/>
      <w:rPr>
        <w:b/>
      </w:rPr>
    </w:pPr>
    <w:r>
      <w:rPr>
        <w:b/>
      </w:rPr>
      <w:t>706-869-9441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406"/>
    <w:multiLevelType w:val="hybridMultilevel"/>
    <w:tmpl w:val="6A2C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249FD"/>
    <w:multiLevelType w:val="hybridMultilevel"/>
    <w:tmpl w:val="D87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F4DE2"/>
    <w:multiLevelType w:val="hybridMultilevel"/>
    <w:tmpl w:val="D05031D8"/>
    <w:lvl w:ilvl="0" w:tplc="D338940A">
      <w:start w:val="3307"/>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3512">
    <w:abstractNumId w:val="0"/>
  </w:num>
  <w:num w:numId="2" w16cid:durableId="440225186">
    <w:abstractNumId w:val="1"/>
  </w:num>
  <w:num w:numId="3" w16cid:durableId="1959481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1MjOzNDG0MDayMDRT0lEKTi0uzszPAykwqgUA2qp5lCwAAAA="/>
  </w:docVars>
  <w:rsids>
    <w:rsidRoot w:val="005E0ECE"/>
    <w:rsid w:val="00031E49"/>
    <w:rsid w:val="000641CF"/>
    <w:rsid w:val="00070FAA"/>
    <w:rsid w:val="00072BA3"/>
    <w:rsid w:val="00083290"/>
    <w:rsid w:val="000921BD"/>
    <w:rsid w:val="000A4C38"/>
    <w:rsid w:val="000B62B9"/>
    <w:rsid w:val="000C10B1"/>
    <w:rsid w:val="000D627E"/>
    <w:rsid w:val="000F5A84"/>
    <w:rsid w:val="00100E37"/>
    <w:rsid w:val="00117316"/>
    <w:rsid w:val="00140EFE"/>
    <w:rsid w:val="00181332"/>
    <w:rsid w:val="00187BA9"/>
    <w:rsid w:val="00191104"/>
    <w:rsid w:val="00196057"/>
    <w:rsid w:val="001A117E"/>
    <w:rsid w:val="001A19AD"/>
    <w:rsid w:val="001B5550"/>
    <w:rsid w:val="001D2136"/>
    <w:rsid w:val="001F6E5C"/>
    <w:rsid w:val="0023520A"/>
    <w:rsid w:val="00261457"/>
    <w:rsid w:val="00284941"/>
    <w:rsid w:val="00292522"/>
    <w:rsid w:val="002A3A75"/>
    <w:rsid w:val="002B26FA"/>
    <w:rsid w:val="002E3BCC"/>
    <w:rsid w:val="002F4055"/>
    <w:rsid w:val="00365C54"/>
    <w:rsid w:val="00375728"/>
    <w:rsid w:val="00375DE2"/>
    <w:rsid w:val="00393105"/>
    <w:rsid w:val="003E383E"/>
    <w:rsid w:val="00415A19"/>
    <w:rsid w:val="00416870"/>
    <w:rsid w:val="00420525"/>
    <w:rsid w:val="00473BEE"/>
    <w:rsid w:val="004741D6"/>
    <w:rsid w:val="00480C52"/>
    <w:rsid w:val="004A3F9F"/>
    <w:rsid w:val="004A40CD"/>
    <w:rsid w:val="004A7BE6"/>
    <w:rsid w:val="004B2708"/>
    <w:rsid w:val="004B68ED"/>
    <w:rsid w:val="004D3090"/>
    <w:rsid w:val="004D4708"/>
    <w:rsid w:val="004D4CF0"/>
    <w:rsid w:val="004D6751"/>
    <w:rsid w:val="004E4748"/>
    <w:rsid w:val="005106B3"/>
    <w:rsid w:val="0053017C"/>
    <w:rsid w:val="00530A22"/>
    <w:rsid w:val="0054477B"/>
    <w:rsid w:val="00546071"/>
    <w:rsid w:val="0055529B"/>
    <w:rsid w:val="005B669F"/>
    <w:rsid w:val="005E0ECE"/>
    <w:rsid w:val="00641898"/>
    <w:rsid w:val="00670DF8"/>
    <w:rsid w:val="00677D0C"/>
    <w:rsid w:val="00683E11"/>
    <w:rsid w:val="00685319"/>
    <w:rsid w:val="00697D57"/>
    <w:rsid w:val="006D093E"/>
    <w:rsid w:val="006D1E2E"/>
    <w:rsid w:val="006F717B"/>
    <w:rsid w:val="007001B5"/>
    <w:rsid w:val="00703262"/>
    <w:rsid w:val="00754F51"/>
    <w:rsid w:val="00766F6A"/>
    <w:rsid w:val="007C1551"/>
    <w:rsid w:val="007E10FB"/>
    <w:rsid w:val="00813650"/>
    <w:rsid w:val="00837B05"/>
    <w:rsid w:val="00845AE4"/>
    <w:rsid w:val="00853151"/>
    <w:rsid w:val="00853B67"/>
    <w:rsid w:val="008920B5"/>
    <w:rsid w:val="008A6D90"/>
    <w:rsid w:val="008A797A"/>
    <w:rsid w:val="008B0D0C"/>
    <w:rsid w:val="008B2C26"/>
    <w:rsid w:val="008B48F2"/>
    <w:rsid w:val="008C38A8"/>
    <w:rsid w:val="008D4B75"/>
    <w:rsid w:val="008D6831"/>
    <w:rsid w:val="0094731D"/>
    <w:rsid w:val="0097193E"/>
    <w:rsid w:val="009722B5"/>
    <w:rsid w:val="0099703E"/>
    <w:rsid w:val="009C564D"/>
    <w:rsid w:val="009D1825"/>
    <w:rsid w:val="009E099F"/>
    <w:rsid w:val="00A153A2"/>
    <w:rsid w:val="00A33CEA"/>
    <w:rsid w:val="00A61A72"/>
    <w:rsid w:val="00A71A7F"/>
    <w:rsid w:val="00A739FB"/>
    <w:rsid w:val="00AB767E"/>
    <w:rsid w:val="00AC7F6B"/>
    <w:rsid w:val="00AF41D9"/>
    <w:rsid w:val="00B45D68"/>
    <w:rsid w:val="00B5284A"/>
    <w:rsid w:val="00B67E36"/>
    <w:rsid w:val="00B700C2"/>
    <w:rsid w:val="00B71B26"/>
    <w:rsid w:val="00BC210E"/>
    <w:rsid w:val="00BC3827"/>
    <w:rsid w:val="00BC7AC5"/>
    <w:rsid w:val="00BE6DFE"/>
    <w:rsid w:val="00BF4AF0"/>
    <w:rsid w:val="00C17D5F"/>
    <w:rsid w:val="00C452D1"/>
    <w:rsid w:val="00C50761"/>
    <w:rsid w:val="00C76CD8"/>
    <w:rsid w:val="00C81F5D"/>
    <w:rsid w:val="00C91CFC"/>
    <w:rsid w:val="00CC4FAD"/>
    <w:rsid w:val="00CC6C41"/>
    <w:rsid w:val="00CD2561"/>
    <w:rsid w:val="00CD5632"/>
    <w:rsid w:val="00CF2995"/>
    <w:rsid w:val="00D23E7F"/>
    <w:rsid w:val="00D44359"/>
    <w:rsid w:val="00D5550E"/>
    <w:rsid w:val="00D85BA6"/>
    <w:rsid w:val="00E07588"/>
    <w:rsid w:val="00E17429"/>
    <w:rsid w:val="00E175B5"/>
    <w:rsid w:val="00E23421"/>
    <w:rsid w:val="00E74AA7"/>
    <w:rsid w:val="00F07FA0"/>
    <w:rsid w:val="00F51244"/>
    <w:rsid w:val="00F52B2A"/>
    <w:rsid w:val="00F61224"/>
    <w:rsid w:val="00F71B2F"/>
    <w:rsid w:val="00F7401A"/>
    <w:rsid w:val="00F97C72"/>
    <w:rsid w:val="00FA3CFF"/>
    <w:rsid w:val="00FD79E4"/>
    <w:rsid w:val="00FE596D"/>
    <w:rsid w:val="00FE7CDC"/>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9EB26"/>
  <w15:chartTrackingRefBased/>
  <w15:docId w15:val="{E0D54035-949F-4060-B730-2E9AEC2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C72"/>
    <w:pPr>
      <w:tabs>
        <w:tab w:val="center" w:pos="4320"/>
        <w:tab w:val="right" w:pos="8640"/>
      </w:tabs>
    </w:pPr>
  </w:style>
  <w:style w:type="paragraph" w:styleId="Footer">
    <w:name w:val="footer"/>
    <w:basedOn w:val="Normal"/>
    <w:rsid w:val="00F97C72"/>
    <w:pPr>
      <w:tabs>
        <w:tab w:val="center" w:pos="4320"/>
        <w:tab w:val="right" w:pos="8640"/>
      </w:tabs>
    </w:pPr>
  </w:style>
  <w:style w:type="character" w:styleId="Hyperlink">
    <w:name w:val="Hyperlink"/>
    <w:uiPriority w:val="99"/>
    <w:unhideWhenUsed/>
    <w:rsid w:val="00F61224"/>
    <w:rPr>
      <w:color w:val="0000FF"/>
      <w:u w:val="single"/>
    </w:rPr>
  </w:style>
  <w:style w:type="character" w:styleId="UnresolvedMention">
    <w:name w:val="Unresolved Mention"/>
    <w:basedOn w:val="DefaultParagraphFont"/>
    <w:uiPriority w:val="99"/>
    <w:semiHidden/>
    <w:unhideWhenUsed/>
    <w:rsid w:val="008A797A"/>
    <w:rPr>
      <w:color w:val="605E5C"/>
      <w:shd w:val="clear" w:color="auto" w:fill="E1DFDD"/>
    </w:rPr>
  </w:style>
  <w:style w:type="paragraph" w:styleId="ListParagraph">
    <w:name w:val="List Paragraph"/>
    <w:basedOn w:val="Normal"/>
    <w:uiPriority w:val="34"/>
    <w:qFormat/>
    <w:rsid w:val="008B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258">
      <w:bodyDiv w:val="1"/>
      <w:marLeft w:val="0"/>
      <w:marRight w:val="0"/>
      <w:marTop w:val="0"/>
      <w:marBottom w:val="0"/>
      <w:divBdr>
        <w:top w:val="none" w:sz="0" w:space="0" w:color="auto"/>
        <w:left w:val="none" w:sz="0" w:space="0" w:color="auto"/>
        <w:bottom w:val="none" w:sz="0" w:space="0" w:color="auto"/>
        <w:right w:val="none" w:sz="0" w:space="0" w:color="auto"/>
      </w:divBdr>
    </w:div>
    <w:div w:id="204025038">
      <w:bodyDiv w:val="1"/>
      <w:marLeft w:val="0"/>
      <w:marRight w:val="0"/>
      <w:marTop w:val="0"/>
      <w:marBottom w:val="0"/>
      <w:divBdr>
        <w:top w:val="none" w:sz="0" w:space="0" w:color="auto"/>
        <w:left w:val="none" w:sz="0" w:space="0" w:color="auto"/>
        <w:bottom w:val="none" w:sz="0" w:space="0" w:color="auto"/>
        <w:right w:val="none" w:sz="0" w:space="0" w:color="auto"/>
      </w:divBdr>
    </w:div>
    <w:div w:id="790829825">
      <w:bodyDiv w:val="1"/>
      <w:marLeft w:val="0"/>
      <w:marRight w:val="0"/>
      <w:marTop w:val="0"/>
      <w:marBottom w:val="0"/>
      <w:divBdr>
        <w:top w:val="none" w:sz="0" w:space="0" w:color="auto"/>
        <w:left w:val="none" w:sz="0" w:space="0" w:color="auto"/>
        <w:bottom w:val="none" w:sz="0" w:space="0" w:color="auto"/>
        <w:right w:val="none" w:sz="0" w:space="0" w:color="auto"/>
      </w:divBdr>
    </w:div>
    <w:div w:id="1353336171">
      <w:bodyDiv w:val="1"/>
      <w:marLeft w:val="0"/>
      <w:marRight w:val="0"/>
      <w:marTop w:val="0"/>
      <w:marBottom w:val="0"/>
      <w:divBdr>
        <w:top w:val="none" w:sz="0" w:space="0" w:color="auto"/>
        <w:left w:val="none" w:sz="0" w:space="0" w:color="auto"/>
        <w:bottom w:val="none" w:sz="0" w:space="0" w:color="auto"/>
        <w:right w:val="none" w:sz="0" w:space="0" w:color="auto"/>
      </w:divBdr>
      <w:divsChild>
        <w:div w:id="101399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0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pastor and First Lady Giddens,</vt:lpstr>
    </vt:vector>
  </TitlesOfParts>
  <Company>Microsoft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pastor and First Lady Giddens,</dc:title>
  <dc:subject/>
  <dc:creator>Keith</dc:creator>
  <cp:keywords/>
  <cp:lastModifiedBy>carloskeithptl@aol.com</cp:lastModifiedBy>
  <cp:revision>28</cp:revision>
  <cp:lastPrinted>2020-11-18T18:55:00Z</cp:lastPrinted>
  <dcterms:created xsi:type="dcterms:W3CDTF">2023-12-31T20:42:00Z</dcterms:created>
  <dcterms:modified xsi:type="dcterms:W3CDTF">2023-12-31T21:09:00Z</dcterms:modified>
</cp:coreProperties>
</file>